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33" w:rsidRPr="00B705DA" w:rsidRDefault="008B6733" w:rsidP="008B673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705DA">
        <w:rPr>
          <w:rFonts w:ascii="Arial" w:hAnsi="Arial" w:cs="Arial"/>
          <w:b/>
          <w:sz w:val="24"/>
          <w:szCs w:val="24"/>
        </w:rPr>
        <w:t xml:space="preserve">Taller </w:t>
      </w:r>
      <w:r>
        <w:rPr>
          <w:rFonts w:ascii="Arial" w:hAnsi="Arial" w:cs="Arial"/>
          <w:b/>
          <w:sz w:val="24"/>
          <w:szCs w:val="24"/>
        </w:rPr>
        <w:t>Conjunciones</w:t>
      </w:r>
    </w:p>
    <w:p w:rsidR="008B6733" w:rsidRPr="00B705DA" w:rsidRDefault="008B6733" w:rsidP="008B6733">
      <w:pPr>
        <w:jc w:val="center"/>
        <w:rPr>
          <w:rFonts w:ascii="Arial" w:hAnsi="Arial" w:cs="Arial"/>
          <w:b/>
          <w:sz w:val="24"/>
          <w:szCs w:val="24"/>
        </w:rPr>
      </w:pPr>
    </w:p>
    <w:p w:rsidR="008B6733" w:rsidRPr="00B705DA" w:rsidRDefault="008B6733" w:rsidP="008B6733">
      <w:pPr>
        <w:rPr>
          <w:rFonts w:ascii="Arial" w:hAnsi="Arial" w:cs="Arial"/>
          <w:b/>
          <w:sz w:val="24"/>
          <w:szCs w:val="24"/>
        </w:rPr>
      </w:pPr>
      <w:r w:rsidRPr="00B705DA">
        <w:rPr>
          <w:rFonts w:ascii="Arial" w:hAnsi="Arial" w:cs="Arial"/>
          <w:b/>
          <w:sz w:val="24"/>
          <w:szCs w:val="24"/>
        </w:rPr>
        <w:t xml:space="preserve">Objetivo: </w:t>
      </w:r>
    </w:p>
    <w:p w:rsidR="008B6733" w:rsidRDefault="008B6733" w:rsidP="008B6733">
      <w:pPr>
        <w:rPr>
          <w:rFonts w:ascii="Arial" w:hAnsi="Arial" w:cs="Arial"/>
          <w:sz w:val="24"/>
          <w:szCs w:val="24"/>
        </w:rPr>
      </w:pPr>
      <w:r w:rsidRPr="00B705DA">
        <w:rPr>
          <w:rFonts w:ascii="Arial" w:hAnsi="Arial" w:cs="Arial"/>
          <w:sz w:val="24"/>
          <w:szCs w:val="24"/>
        </w:rPr>
        <w:t>Lograr que el estudiante pueda aplicar los conocimientos obtenidos en el aula de clase acerca del pronombre y su clasificación.</w:t>
      </w:r>
    </w:p>
    <w:p w:rsidR="008B6733" w:rsidRDefault="008B6733" w:rsidP="008B6733">
      <w:pPr>
        <w:rPr>
          <w:rFonts w:ascii="Arial" w:hAnsi="Arial" w:cs="Arial"/>
          <w:sz w:val="24"/>
          <w:szCs w:val="24"/>
        </w:rPr>
      </w:pPr>
    </w:p>
    <w:p w:rsidR="008B6733" w:rsidRDefault="008B6733" w:rsidP="008B67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Escriba la conjunción correcta, cada palabra solo puede ser usada una vez.</w:t>
      </w:r>
    </w:p>
    <w:p w:rsidR="008B6733" w:rsidRPr="008B6733" w:rsidRDefault="008B6733" w:rsidP="008B6733">
      <w:pPr>
        <w:rPr>
          <w:rFonts w:ascii="Arial" w:hAnsi="Arial" w:cs="Arial"/>
          <w:sz w:val="24"/>
          <w:szCs w:val="24"/>
        </w:rPr>
      </w:pPr>
    </w:p>
    <w:p w:rsidR="008B6733" w:rsidRDefault="008B6733" w:rsidP="008B673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frutas ___________ es bueno para la salud.</w:t>
      </w:r>
    </w:p>
    <w:p w:rsidR="008B6733" w:rsidRDefault="008B6733" w:rsidP="008B673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peina a su muñeca ___________ su madre le enseñó.</w:t>
      </w:r>
    </w:p>
    <w:p w:rsidR="008B6733" w:rsidRDefault="008B6733" w:rsidP="008B673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gato maúlla ___________ lo cojas en brazos.</w:t>
      </w:r>
    </w:p>
    <w:p w:rsidR="008B6733" w:rsidRDefault="008B6733" w:rsidP="008B673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ladrón salió de la casa ___________ los que estaban durmiendo se despertasen.</w:t>
      </w:r>
    </w:p>
    <w:p w:rsidR="008B6733" w:rsidRDefault="008B6733" w:rsidP="008B673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Robó el dinero ___________ nadie se enterase.</w:t>
      </w:r>
    </w:p>
    <w:p w:rsidR="008B6733" w:rsidRDefault="008B6733" w:rsidP="008B6733">
      <w:pPr>
        <w:rPr>
          <w:rFonts w:ascii="Arial" w:hAnsi="Arial" w:cs="Arial"/>
          <w:sz w:val="24"/>
          <w:szCs w:val="24"/>
        </w:rPr>
      </w:pPr>
    </w:p>
    <w:p w:rsidR="008B6733" w:rsidRPr="008B6733" w:rsidRDefault="008B6733" w:rsidP="008B67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estas dos oraciones para formar una sola.</w:t>
      </w:r>
    </w:p>
    <w:p w:rsidR="008B6733" w:rsidRDefault="008B6733" w:rsidP="008B6733">
      <w:pPr>
        <w:numPr>
          <w:ilvl w:val="0"/>
          <w:numId w:val="3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  <w:r w:rsidRPr="008B6733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Estoy enfe</w:t>
      </w:r>
      <w:r>
        <w:rPr>
          <w:rFonts w:ascii="Arial" w:eastAsia="Times New Roman" w:hAnsi="Arial" w:cs="Arial"/>
          <w:color w:val="000000"/>
          <w:sz w:val="23"/>
          <w:szCs w:val="23"/>
          <w:lang w:eastAsia="es-CO"/>
        </w:rPr>
        <w:t>rma. No iré a trabajar mañana.</w:t>
      </w:r>
    </w:p>
    <w:p w:rsidR="008B6733" w:rsidRPr="008B6733" w:rsidRDefault="008B6733" w:rsidP="008B6733">
      <w:pPr>
        <w:shd w:val="clear" w:color="auto" w:fill="FFFFFF"/>
        <w:spacing w:after="0" w:line="432" w:lineRule="atLeast"/>
        <w:ind w:right="45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CO"/>
        </w:rPr>
        <w:t>_____________________  Porque  ______________________</w:t>
      </w:r>
    </w:p>
    <w:p w:rsidR="008B6733" w:rsidRPr="008B6733" w:rsidRDefault="008B6733" w:rsidP="008B6733">
      <w:pPr>
        <w:numPr>
          <w:ilvl w:val="0"/>
          <w:numId w:val="3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  <w:r w:rsidRPr="008B6733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Pregunté a mucha gente. Nadie me pudo ayudar.</w:t>
      </w:r>
      <w:r w:rsidRPr="008B6733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es-CO"/>
        </w:rPr>
        <w:t>_____________________  Pero  ______________________</w:t>
      </w:r>
    </w:p>
    <w:p w:rsidR="008B6733" w:rsidRPr="008B6733" w:rsidRDefault="008B6733" w:rsidP="008B6733">
      <w:pPr>
        <w:numPr>
          <w:ilvl w:val="0"/>
          <w:numId w:val="3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  <w:r w:rsidRPr="008B6733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Tengo que trabajar. No tengo ganas.</w:t>
      </w:r>
      <w:r w:rsidRPr="008B6733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es-CO"/>
        </w:rPr>
        <w:t>_____________________  Aunque  ______________________</w:t>
      </w:r>
    </w:p>
    <w:p w:rsidR="008B6733" w:rsidRPr="008B6733" w:rsidRDefault="008B6733" w:rsidP="008B6733">
      <w:pPr>
        <w:numPr>
          <w:ilvl w:val="0"/>
          <w:numId w:val="3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  <w:r w:rsidRPr="008B6733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Me vienes a visitar. Te enseñaré mi colección.</w:t>
      </w:r>
      <w:r w:rsidRPr="008B6733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es-CO"/>
        </w:rPr>
        <w:t>_____________________  Si  ______________________</w:t>
      </w:r>
    </w:p>
    <w:p w:rsidR="008B6733" w:rsidRPr="008B6733" w:rsidRDefault="008B6733" w:rsidP="008B6733">
      <w:pPr>
        <w:numPr>
          <w:ilvl w:val="0"/>
          <w:numId w:val="3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  <w:r w:rsidRPr="008B6733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Te espero. Tú vienes.</w:t>
      </w:r>
      <w:r w:rsidRPr="008B6733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es-CO"/>
        </w:rPr>
        <w:t>_____________________ Hasta que  ______________________</w:t>
      </w:r>
    </w:p>
    <w:p w:rsidR="008B6733" w:rsidRPr="008B6733" w:rsidRDefault="008B6733" w:rsidP="008B6733">
      <w:pPr>
        <w:numPr>
          <w:ilvl w:val="0"/>
          <w:numId w:val="3"/>
        </w:num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color w:val="000000"/>
          <w:sz w:val="23"/>
          <w:szCs w:val="23"/>
          <w:lang w:eastAsia="es-CO"/>
        </w:rPr>
      </w:pPr>
      <w:r w:rsidRPr="008B6733">
        <w:rPr>
          <w:rFonts w:ascii="Arial" w:eastAsia="Times New Roman" w:hAnsi="Arial" w:cs="Arial"/>
          <w:color w:val="000000"/>
          <w:sz w:val="23"/>
          <w:szCs w:val="23"/>
          <w:lang w:eastAsia="es-CO"/>
        </w:rPr>
        <w:t>Vuelves de vacaciones. Llámame.</w:t>
      </w:r>
      <w:r w:rsidRPr="008B6733">
        <w:rPr>
          <w:rFonts w:ascii="Arial" w:eastAsia="Times New Roman" w:hAnsi="Arial" w:cs="Arial"/>
          <w:color w:val="000000"/>
          <w:sz w:val="23"/>
          <w:szCs w:val="23"/>
          <w:lang w:eastAsia="es-CO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es-CO"/>
        </w:rPr>
        <w:t>_____________________  en cuanto  ______________________</w:t>
      </w:r>
    </w:p>
    <w:p w:rsidR="008B6733" w:rsidRDefault="008B6733" w:rsidP="008B6733">
      <w:pPr>
        <w:rPr>
          <w:rFonts w:ascii="Arial" w:hAnsi="Arial" w:cs="Arial"/>
          <w:sz w:val="24"/>
          <w:szCs w:val="24"/>
        </w:rPr>
      </w:pPr>
    </w:p>
    <w:p w:rsidR="00CA4E14" w:rsidRDefault="008B6733" w:rsidP="008B67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Subraya </w:t>
      </w:r>
      <w:r w:rsidR="00CA4E14">
        <w:rPr>
          <w:rFonts w:ascii="Arial" w:hAnsi="Arial" w:cs="Arial"/>
          <w:sz w:val="24"/>
          <w:szCs w:val="24"/>
        </w:rPr>
        <w:t>en las siguientes oraciones la conjunción.</w:t>
      </w:r>
    </w:p>
    <w:p w:rsidR="00CA4E14" w:rsidRPr="00CA4E14" w:rsidRDefault="00CA4E14" w:rsidP="00CA4E14">
      <w:pPr>
        <w:rPr>
          <w:rFonts w:ascii="Arial" w:hAnsi="Arial" w:cs="Arial"/>
          <w:sz w:val="24"/>
          <w:szCs w:val="24"/>
        </w:rPr>
      </w:pPr>
    </w:p>
    <w:p w:rsidR="00CA4E14" w:rsidRDefault="00CA4E14" w:rsidP="00CA4E1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4E14">
        <w:rPr>
          <w:rFonts w:ascii="Arial" w:hAnsi="Arial" w:cs="Arial"/>
          <w:sz w:val="24"/>
          <w:szCs w:val="24"/>
        </w:rPr>
        <w:lastRenderedPageBreak/>
        <w:t>Puedes aprobar el examen siempre que estudies</w:t>
      </w:r>
    </w:p>
    <w:p w:rsidR="00CA4E14" w:rsidRDefault="00CA4E14" w:rsidP="00CA4E1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4E14">
        <w:rPr>
          <w:rFonts w:ascii="Arial" w:hAnsi="Arial" w:cs="Arial"/>
          <w:sz w:val="24"/>
          <w:szCs w:val="24"/>
        </w:rPr>
        <w:t>Puedes pasear al perro por la playa siempre y cuando lo lleves con correa</w:t>
      </w:r>
    </w:p>
    <w:p w:rsidR="00CA4E14" w:rsidRDefault="00CA4E14" w:rsidP="00CA4E1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4E14">
        <w:rPr>
          <w:rFonts w:ascii="Arial" w:hAnsi="Arial" w:cs="Arial"/>
          <w:sz w:val="24"/>
          <w:szCs w:val="24"/>
        </w:rPr>
        <w:t>Me tengo que marchar tan pronto llegue mamá</w:t>
      </w:r>
    </w:p>
    <w:p w:rsidR="00CA4E14" w:rsidRDefault="00CA4E14" w:rsidP="00CA4E1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4E14">
        <w:rPr>
          <w:rFonts w:ascii="Arial" w:hAnsi="Arial" w:cs="Arial"/>
          <w:sz w:val="24"/>
          <w:szCs w:val="24"/>
        </w:rPr>
        <w:t>Una vez que hayamos terminado, nos iremos todos a comer</w:t>
      </w:r>
    </w:p>
    <w:p w:rsidR="00CA4E14" w:rsidRDefault="00CA4E14" w:rsidP="00CA4E1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4E14">
        <w:rPr>
          <w:rFonts w:ascii="Arial" w:hAnsi="Arial" w:cs="Arial"/>
          <w:sz w:val="24"/>
          <w:szCs w:val="24"/>
        </w:rPr>
        <w:t>Por más que me explica la lección, no llego a entenderla</w:t>
      </w:r>
    </w:p>
    <w:p w:rsidR="00CA4E14" w:rsidRDefault="00CA4E14" w:rsidP="00CA4E1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4E14">
        <w:rPr>
          <w:rFonts w:ascii="Arial" w:hAnsi="Arial" w:cs="Arial"/>
          <w:sz w:val="24"/>
          <w:szCs w:val="24"/>
        </w:rPr>
        <w:t>A pesar de que haga mal tiempo, soy partidario de irnos a la playa</w:t>
      </w:r>
    </w:p>
    <w:p w:rsidR="00CA4E14" w:rsidRDefault="00CA4E14" w:rsidP="00CA4E1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4E14">
        <w:rPr>
          <w:rFonts w:ascii="Arial" w:hAnsi="Arial" w:cs="Arial"/>
          <w:sz w:val="24"/>
          <w:szCs w:val="24"/>
        </w:rPr>
        <w:t>Dado que no tenemos dinero, será mejor que volvamos a casa</w:t>
      </w:r>
    </w:p>
    <w:p w:rsidR="00CA4E14" w:rsidRDefault="00CA4E14" w:rsidP="00CA4E1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4E14">
        <w:rPr>
          <w:rFonts w:ascii="Arial" w:hAnsi="Arial" w:cs="Arial"/>
          <w:sz w:val="24"/>
          <w:szCs w:val="24"/>
        </w:rPr>
        <w:t>Una vez que tengamos el equipaje listo, llamaremos a un taxi</w:t>
      </w:r>
    </w:p>
    <w:p w:rsidR="00CA4E14" w:rsidRDefault="00CA4E14" w:rsidP="00CA4E1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4E14">
        <w:rPr>
          <w:rFonts w:ascii="Arial" w:hAnsi="Arial" w:cs="Arial"/>
          <w:sz w:val="24"/>
          <w:szCs w:val="24"/>
        </w:rPr>
        <w:t>Puesto que ya no eres el capitán del equipo, no tienes por qué decidir la alineación</w:t>
      </w:r>
    </w:p>
    <w:p w:rsidR="00CA4E14" w:rsidRPr="00CA4E14" w:rsidRDefault="00CA4E14" w:rsidP="00CA4E1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4E14">
        <w:rPr>
          <w:rFonts w:ascii="Arial" w:hAnsi="Arial" w:cs="Arial"/>
          <w:sz w:val="24"/>
          <w:szCs w:val="24"/>
        </w:rPr>
        <w:t>A fin de que no se molesten los vecinos, es mejor que nos vayamos a jugar al parque</w:t>
      </w:r>
    </w:p>
    <w:p w:rsidR="008B6733" w:rsidRPr="00CA4E14" w:rsidRDefault="00CA4E14" w:rsidP="00CA4E14">
      <w:pPr>
        <w:rPr>
          <w:rFonts w:ascii="Arial" w:hAnsi="Arial" w:cs="Arial"/>
          <w:sz w:val="24"/>
          <w:szCs w:val="24"/>
        </w:rPr>
      </w:pPr>
      <w:r w:rsidRPr="00CA4E14">
        <w:rPr>
          <w:rFonts w:ascii="Arial" w:hAnsi="Arial" w:cs="Arial"/>
          <w:sz w:val="24"/>
          <w:szCs w:val="24"/>
        </w:rPr>
        <w:t xml:space="preserve"> </w:t>
      </w:r>
    </w:p>
    <w:p w:rsidR="00280963" w:rsidRDefault="00280963"/>
    <w:sectPr w:rsidR="002809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85116"/>
    <w:multiLevelType w:val="multilevel"/>
    <w:tmpl w:val="63F051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B6AB2"/>
    <w:multiLevelType w:val="hybridMultilevel"/>
    <w:tmpl w:val="E2CC32F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15CBF"/>
    <w:multiLevelType w:val="hybridMultilevel"/>
    <w:tmpl w:val="5706DC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A25F4"/>
    <w:multiLevelType w:val="multilevel"/>
    <w:tmpl w:val="63F051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33"/>
    <w:rsid w:val="00280963"/>
    <w:rsid w:val="005F0D0E"/>
    <w:rsid w:val="00790C53"/>
    <w:rsid w:val="008B6733"/>
    <w:rsid w:val="00CA4E14"/>
    <w:rsid w:val="00F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F27F54-8594-42A9-BAE0-FBDB60DB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73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B6733"/>
  </w:style>
  <w:style w:type="character" w:customStyle="1" w:styleId="exinputblock">
    <w:name w:val="ex_input_block"/>
    <w:basedOn w:val="Fuentedeprrafopredeter"/>
    <w:rsid w:val="008B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Yuyo González Rubiano</dc:creator>
  <cp:keywords/>
  <dc:description/>
  <cp:lastModifiedBy>Yuyo González Rubiano</cp:lastModifiedBy>
  <cp:revision>1</cp:revision>
  <dcterms:created xsi:type="dcterms:W3CDTF">2015-08-26T15:55:00Z</dcterms:created>
  <dcterms:modified xsi:type="dcterms:W3CDTF">2015-08-26T16:09:00Z</dcterms:modified>
</cp:coreProperties>
</file>